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046826" w:rsidRPr="00A03C05" w14:paraId="2B04009F" w14:textId="77777777" w:rsidTr="00B34DA9">
        <w:tc>
          <w:tcPr>
            <w:tcW w:w="1985" w:type="dxa"/>
            <w:vMerge w:val="restart"/>
            <w:shd w:val="clear" w:color="auto" w:fill="auto"/>
          </w:tcPr>
          <w:p w14:paraId="0C6B1927" w14:textId="77777777" w:rsidR="00046826" w:rsidRPr="00A03C05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A03C05">
              <w:rPr>
                <w:rFonts w:ascii="Technika Book" w:eastAsia="Times New Roman" w:hAnsi="Technika Book" w:cs="Times New Roman"/>
                <w:b/>
                <w:noProof/>
                <w:color w:val="3366FF"/>
                <w:sz w:val="28"/>
                <w:szCs w:val="28"/>
                <w:bdr w:val="none" w:sz="0" w:space="0" w:color="auto"/>
              </w:rPr>
              <w:drawing>
                <wp:inline distT="0" distB="0" distL="0" distR="0" wp14:anchorId="36CDF078" wp14:editId="2B8F196E">
                  <wp:extent cx="1095632" cy="889686"/>
                  <wp:effectExtent l="0" t="0" r="9525" b="5715"/>
                  <wp:docPr id="1" name="Obrázek 1" descr="symbol_cvut_konturova_verze_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_cvut_konturova_verze_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01" cy="89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</w:tcPr>
          <w:p w14:paraId="03B0A704" w14:textId="77777777" w:rsidR="00046826" w:rsidRPr="00A03C05" w:rsidRDefault="00046826" w:rsidP="00652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4"/>
              <w:jc w:val="left"/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A03C05"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  <w:t>České vysoké učení technické v</w:t>
            </w:r>
            <w:r w:rsidRPr="00A03C05">
              <w:rPr>
                <w:rFonts w:ascii="Cambria" w:eastAsia="Times New Roman" w:hAnsi="Cambria" w:cs="Cambria"/>
                <w:b/>
                <w:color w:val="auto"/>
                <w:sz w:val="28"/>
                <w:szCs w:val="28"/>
                <w:bdr w:val="none" w:sz="0" w:space="0" w:color="auto"/>
              </w:rPr>
              <w:t> </w:t>
            </w:r>
            <w:r w:rsidRPr="00A03C05"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  <w:t>Praze</w:t>
            </w:r>
          </w:p>
        </w:tc>
      </w:tr>
      <w:tr w:rsidR="00046826" w:rsidRPr="00A03C05" w14:paraId="46B15AC5" w14:textId="77777777" w:rsidTr="00B34DA9">
        <w:trPr>
          <w:trHeight w:val="70"/>
        </w:trPr>
        <w:tc>
          <w:tcPr>
            <w:tcW w:w="1985" w:type="dxa"/>
            <w:vMerge/>
            <w:shd w:val="clear" w:color="auto" w:fill="auto"/>
          </w:tcPr>
          <w:p w14:paraId="5398A821" w14:textId="77777777" w:rsidR="00046826" w:rsidRPr="00A03C05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2276E80F" w14:textId="77777777" w:rsidR="00046826" w:rsidRPr="00A03C05" w:rsidRDefault="00046826" w:rsidP="00652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240" w:lineRule="auto"/>
              <w:ind w:left="34"/>
              <w:jc w:val="left"/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A03C05"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  <w:t>Česká technika – nakladatelství ČVUT</w:t>
            </w:r>
          </w:p>
        </w:tc>
      </w:tr>
      <w:tr w:rsidR="00046826" w:rsidRPr="00A03C05" w14:paraId="54B4B067" w14:textId="77777777" w:rsidTr="00B34DA9">
        <w:trPr>
          <w:trHeight w:val="306"/>
        </w:trPr>
        <w:tc>
          <w:tcPr>
            <w:tcW w:w="1985" w:type="dxa"/>
            <w:vMerge/>
            <w:shd w:val="clear" w:color="auto" w:fill="auto"/>
          </w:tcPr>
          <w:p w14:paraId="1CF410CF" w14:textId="77777777" w:rsidR="00046826" w:rsidRPr="00A03C05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echnika Book" w:eastAsia="Times New Roman" w:hAnsi="Technika Book" w:cs="Times New Roman"/>
                <w:b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14:paraId="5A35957D" w14:textId="039FF551" w:rsidR="00046826" w:rsidRPr="00A03C05" w:rsidRDefault="00046826" w:rsidP="00652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 w:line="240" w:lineRule="auto"/>
              <w:ind w:left="34"/>
              <w:jc w:val="left"/>
              <w:rPr>
                <w:rFonts w:ascii="Technika Book" w:eastAsia="Times New Roman" w:hAnsi="Technika Book" w:cs="Times New Roman"/>
                <w:b/>
                <w:color w:val="auto"/>
                <w:sz w:val="24"/>
                <w:bdr w:val="none" w:sz="0" w:space="0" w:color="auto"/>
              </w:rPr>
            </w:pPr>
            <w:r w:rsidRPr="00B34DA9">
              <w:rPr>
                <w:rFonts w:ascii="Technika Book" w:eastAsia="Times New Roman" w:hAnsi="Technika Book" w:cs="Times New Roman"/>
                <w:color w:val="auto"/>
                <w:sz w:val="24"/>
                <w:bdr w:val="none" w:sz="0" w:space="0" w:color="auto"/>
              </w:rPr>
              <w:t>Thákurova 1, 160 41 Praha 6, tel.: 224</w:t>
            </w:r>
            <w:r w:rsidR="00B34DA9" w:rsidRPr="00B34DA9">
              <w:rPr>
                <w:rFonts w:ascii="Technika Book" w:eastAsia="Times New Roman" w:hAnsi="Technika Book" w:cs="Times New Roman"/>
                <w:color w:val="auto"/>
                <w:sz w:val="24"/>
                <w:bdr w:val="none" w:sz="0" w:space="0" w:color="auto"/>
              </w:rPr>
              <w:t xml:space="preserve"> </w:t>
            </w:r>
            <w:r w:rsidRPr="00B34DA9">
              <w:rPr>
                <w:rFonts w:ascii="Technika Book" w:eastAsia="Times New Roman" w:hAnsi="Technika Book" w:cs="Times New Roman"/>
                <w:color w:val="auto"/>
                <w:sz w:val="24"/>
                <w:bdr w:val="none" w:sz="0" w:space="0" w:color="auto"/>
              </w:rPr>
              <w:t>355</w:t>
            </w:r>
            <w:r w:rsidR="00B34DA9" w:rsidRPr="00B34DA9">
              <w:rPr>
                <w:rFonts w:ascii="Technika Book" w:eastAsia="Times New Roman" w:hAnsi="Technika Book" w:cs="Times New Roman"/>
                <w:color w:val="auto"/>
                <w:sz w:val="24"/>
                <w:bdr w:val="none" w:sz="0" w:space="0" w:color="auto"/>
              </w:rPr>
              <w:t xml:space="preserve"> </w:t>
            </w:r>
            <w:r w:rsidRPr="00B34DA9">
              <w:rPr>
                <w:rFonts w:ascii="Technika Book" w:eastAsia="Times New Roman" w:hAnsi="Technika Book" w:cs="Times New Roman"/>
                <w:color w:val="auto"/>
                <w:sz w:val="24"/>
                <w:bdr w:val="none" w:sz="0" w:space="0" w:color="auto"/>
              </w:rPr>
              <w:t>031</w:t>
            </w:r>
            <w:r w:rsidRPr="00A03C05">
              <w:rPr>
                <w:rFonts w:ascii="Technika Book" w:eastAsia="Times New Roman" w:hAnsi="Technika Book" w:cs="Times New Roman"/>
                <w:b/>
                <w:color w:val="auto"/>
                <w:sz w:val="24"/>
                <w:bdr w:val="none" w:sz="0" w:space="0" w:color="auto"/>
              </w:rPr>
              <w:t xml:space="preserve"> </w:t>
            </w:r>
            <w:r w:rsidRPr="00B34DA9">
              <w:rPr>
                <w:rFonts w:ascii="Technika Book" w:eastAsia="Times New Roman" w:hAnsi="Technika Book" w:cs="Times New Roman"/>
                <w:color w:val="auto"/>
                <w:sz w:val="24"/>
                <w:bdr w:val="none" w:sz="0" w:space="0" w:color="auto"/>
              </w:rPr>
              <w:t>jana.schneiderova@cvut.cz</w:t>
            </w:r>
          </w:p>
        </w:tc>
      </w:tr>
    </w:tbl>
    <w:p w14:paraId="32E05103" w14:textId="77777777" w:rsidR="00046826" w:rsidRPr="00A03C05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center"/>
        <w:rPr>
          <w:rFonts w:ascii="Technika Book" w:eastAsia="Times New Roman" w:hAnsi="Technika Book" w:cs="Times New Roman"/>
          <w:b/>
          <w:color w:val="auto"/>
          <w:sz w:val="24"/>
          <w:bdr w:val="none" w:sz="0" w:space="0" w:color="auto"/>
        </w:rPr>
      </w:pPr>
    </w:p>
    <w:p w14:paraId="6290A1A6" w14:textId="77777777" w:rsidR="00046826" w:rsidRPr="00A03C05" w:rsidRDefault="00046826" w:rsidP="006522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985"/>
        <w:jc w:val="left"/>
        <w:rPr>
          <w:rFonts w:ascii="Technika Book" w:eastAsia="Times New Roman" w:hAnsi="Technika Book" w:cs="Times New Roman"/>
          <w:b/>
          <w:color w:val="auto"/>
          <w:sz w:val="32"/>
          <w:szCs w:val="32"/>
          <w:bdr w:val="none" w:sz="0" w:space="0" w:color="auto"/>
        </w:rPr>
      </w:pPr>
      <w:r w:rsidRPr="00A03C05">
        <w:rPr>
          <w:rFonts w:ascii="Technika Book" w:eastAsia="Times New Roman" w:hAnsi="Technika Book" w:cs="Times New Roman"/>
          <w:b/>
          <w:color w:val="auto"/>
          <w:sz w:val="32"/>
          <w:szCs w:val="32"/>
          <w:bdr w:val="none" w:sz="0" w:space="0" w:color="auto"/>
        </w:rPr>
        <w:t>Zadávací list pro vydání skripta</w:t>
      </w:r>
    </w:p>
    <w:p w14:paraId="61965B08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4"/>
        <w:gridCol w:w="2886"/>
        <w:gridCol w:w="799"/>
        <w:gridCol w:w="2268"/>
        <w:gridCol w:w="713"/>
      </w:tblGrid>
      <w:tr w:rsidR="00046826" w:rsidRPr="00046826" w14:paraId="747A4872" w14:textId="77777777" w:rsidTr="007370A5">
        <w:tc>
          <w:tcPr>
            <w:tcW w:w="9360" w:type="dxa"/>
            <w:gridSpan w:val="6"/>
            <w:shd w:val="clear" w:color="auto" w:fill="auto"/>
          </w:tcPr>
          <w:p w14:paraId="602F3A2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Název fakulty, vysokoškolského ústavu, popř. součásti</w:t>
            </w:r>
          </w:p>
          <w:p w14:paraId="0ED74B8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2E5EC496" w14:textId="77777777" w:rsidTr="007370A5">
        <w:tc>
          <w:tcPr>
            <w:tcW w:w="9360" w:type="dxa"/>
            <w:gridSpan w:val="6"/>
            <w:shd w:val="clear" w:color="auto" w:fill="auto"/>
          </w:tcPr>
          <w:p w14:paraId="123A30A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Název skripta</w:t>
            </w:r>
          </w:p>
          <w:p w14:paraId="5D695E9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289ED82D" w14:textId="77777777" w:rsidTr="0086200D">
        <w:tc>
          <w:tcPr>
            <w:tcW w:w="1980" w:type="dxa"/>
            <w:shd w:val="clear" w:color="auto" w:fill="auto"/>
          </w:tcPr>
          <w:p w14:paraId="04A8806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přednášky</w:t>
            </w:r>
          </w:p>
        </w:tc>
        <w:tc>
          <w:tcPr>
            <w:tcW w:w="714" w:type="dxa"/>
            <w:shd w:val="clear" w:color="auto" w:fill="auto"/>
          </w:tcPr>
          <w:p w14:paraId="4F52444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2886" w:type="dxa"/>
            <w:shd w:val="clear" w:color="auto" w:fill="auto"/>
          </w:tcPr>
          <w:p w14:paraId="2211803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přednášky a cvičení</w:t>
            </w:r>
          </w:p>
        </w:tc>
        <w:tc>
          <w:tcPr>
            <w:tcW w:w="799" w:type="dxa"/>
            <w:shd w:val="clear" w:color="auto" w:fill="auto"/>
          </w:tcPr>
          <w:p w14:paraId="147017C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2268" w:type="dxa"/>
            <w:shd w:val="clear" w:color="auto" w:fill="auto"/>
          </w:tcPr>
          <w:p w14:paraId="2B4CA1F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cvičení</w:t>
            </w:r>
          </w:p>
        </w:tc>
        <w:tc>
          <w:tcPr>
            <w:tcW w:w="713" w:type="dxa"/>
            <w:shd w:val="clear" w:color="auto" w:fill="auto"/>
          </w:tcPr>
          <w:p w14:paraId="35EEE39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70D7FD87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5508"/>
      </w:tblGrid>
      <w:tr w:rsidR="00046826" w:rsidRPr="00046826" w14:paraId="4911C4E5" w14:textId="77777777" w:rsidTr="007370A5">
        <w:tc>
          <w:tcPr>
            <w:tcW w:w="9360" w:type="dxa"/>
            <w:gridSpan w:val="2"/>
            <w:shd w:val="clear" w:color="auto" w:fill="auto"/>
          </w:tcPr>
          <w:p w14:paraId="2926135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Jméno a příjmení </w:t>
            </w: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autora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 včetně titulů</w:t>
            </w:r>
          </w:p>
          <w:p w14:paraId="34BFB3D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963E9E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Autor kapitol (částí):</w:t>
            </w:r>
          </w:p>
        </w:tc>
      </w:tr>
      <w:tr w:rsidR="00046826" w:rsidRPr="00046826" w14:paraId="56CF6265" w14:textId="77777777" w:rsidTr="007370A5">
        <w:tc>
          <w:tcPr>
            <w:tcW w:w="3852" w:type="dxa"/>
            <w:shd w:val="clear" w:color="auto" w:fill="auto"/>
          </w:tcPr>
          <w:p w14:paraId="49BB6DF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telefon:</w:t>
            </w:r>
          </w:p>
        </w:tc>
        <w:tc>
          <w:tcPr>
            <w:tcW w:w="5508" w:type="dxa"/>
            <w:shd w:val="clear" w:color="auto" w:fill="auto"/>
          </w:tcPr>
          <w:p w14:paraId="36758DD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e-mailová adresa:</w:t>
            </w:r>
          </w:p>
        </w:tc>
      </w:tr>
      <w:tr w:rsidR="00046826" w:rsidRPr="00046826" w14:paraId="3A5EBC0B" w14:textId="77777777" w:rsidTr="007370A5">
        <w:tc>
          <w:tcPr>
            <w:tcW w:w="9360" w:type="dxa"/>
            <w:gridSpan w:val="2"/>
            <w:shd w:val="clear" w:color="auto" w:fill="auto"/>
          </w:tcPr>
          <w:p w14:paraId="6CFEAF1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Název a adresa katedry (ústavu, pracoviště)</w:t>
            </w:r>
          </w:p>
          <w:p w14:paraId="019086A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208AD1F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8A4EE8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1EB69B1C" w14:textId="77777777" w:rsidTr="007370A5">
        <w:tc>
          <w:tcPr>
            <w:tcW w:w="9360" w:type="dxa"/>
            <w:gridSpan w:val="2"/>
            <w:shd w:val="clear" w:color="auto" w:fill="auto"/>
          </w:tcPr>
          <w:p w14:paraId="5F60C6C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Rozdělení autorského honoráře (AH)</w:t>
            </w:r>
          </w:p>
        </w:tc>
      </w:tr>
      <w:tr w:rsidR="00046826" w:rsidRPr="00046826" w14:paraId="650EE0E6" w14:textId="77777777" w:rsidTr="007370A5">
        <w:tc>
          <w:tcPr>
            <w:tcW w:w="3852" w:type="dxa"/>
            <w:shd w:val="clear" w:color="auto" w:fill="auto"/>
          </w:tcPr>
          <w:p w14:paraId="5E693A5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% z AH:</w:t>
            </w:r>
          </w:p>
        </w:tc>
        <w:tc>
          <w:tcPr>
            <w:tcW w:w="5508" w:type="dxa"/>
            <w:shd w:val="clear" w:color="auto" w:fill="auto"/>
          </w:tcPr>
          <w:p w14:paraId="05F00C2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Podpis autora:</w:t>
            </w:r>
          </w:p>
        </w:tc>
      </w:tr>
    </w:tbl>
    <w:p w14:paraId="06D6C242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5508"/>
      </w:tblGrid>
      <w:tr w:rsidR="00046826" w:rsidRPr="00046826" w14:paraId="417DCEFF" w14:textId="77777777" w:rsidTr="007370A5">
        <w:tc>
          <w:tcPr>
            <w:tcW w:w="9360" w:type="dxa"/>
            <w:gridSpan w:val="2"/>
            <w:shd w:val="clear" w:color="auto" w:fill="auto"/>
          </w:tcPr>
          <w:p w14:paraId="77E70443" w14:textId="77777777" w:rsidR="00046826" w:rsidRPr="00046826" w:rsidRDefault="00046826" w:rsidP="00046826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ind w:left="357" w:hanging="357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Jméno a příjmení </w:t>
            </w: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spoluautora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 včetně titulů</w:t>
            </w:r>
          </w:p>
          <w:p w14:paraId="749B779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B47185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Autor kapitol (částí):</w:t>
            </w:r>
          </w:p>
        </w:tc>
      </w:tr>
      <w:tr w:rsidR="00046826" w:rsidRPr="00046826" w14:paraId="131FE055" w14:textId="77777777" w:rsidTr="007370A5">
        <w:tc>
          <w:tcPr>
            <w:tcW w:w="3852" w:type="dxa"/>
            <w:shd w:val="clear" w:color="auto" w:fill="auto"/>
          </w:tcPr>
          <w:p w14:paraId="127ADD1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telefon:</w:t>
            </w:r>
          </w:p>
        </w:tc>
        <w:tc>
          <w:tcPr>
            <w:tcW w:w="5508" w:type="dxa"/>
            <w:shd w:val="clear" w:color="auto" w:fill="auto"/>
          </w:tcPr>
          <w:p w14:paraId="0E81582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e-mailová adresa:</w:t>
            </w:r>
          </w:p>
        </w:tc>
      </w:tr>
      <w:tr w:rsidR="00046826" w:rsidRPr="00046826" w14:paraId="6B7D4C06" w14:textId="77777777" w:rsidTr="007370A5">
        <w:tc>
          <w:tcPr>
            <w:tcW w:w="9360" w:type="dxa"/>
            <w:gridSpan w:val="2"/>
            <w:shd w:val="clear" w:color="auto" w:fill="auto"/>
          </w:tcPr>
          <w:p w14:paraId="48EDE2A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Název a adresa katedry (ústavu, pracoviště)</w:t>
            </w:r>
          </w:p>
          <w:p w14:paraId="691C652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16240A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156D6D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191DB302" w14:textId="77777777" w:rsidTr="007370A5">
        <w:tc>
          <w:tcPr>
            <w:tcW w:w="9360" w:type="dxa"/>
            <w:gridSpan w:val="2"/>
            <w:shd w:val="clear" w:color="auto" w:fill="auto"/>
          </w:tcPr>
          <w:p w14:paraId="40DA7DE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Rozdělení autorského honoráře (AH)</w:t>
            </w:r>
          </w:p>
        </w:tc>
      </w:tr>
      <w:tr w:rsidR="00046826" w:rsidRPr="00046826" w14:paraId="61B2485A" w14:textId="77777777" w:rsidTr="007370A5">
        <w:tc>
          <w:tcPr>
            <w:tcW w:w="3852" w:type="dxa"/>
            <w:shd w:val="clear" w:color="auto" w:fill="auto"/>
          </w:tcPr>
          <w:p w14:paraId="2369194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% z AH:</w:t>
            </w:r>
          </w:p>
        </w:tc>
        <w:tc>
          <w:tcPr>
            <w:tcW w:w="5508" w:type="dxa"/>
            <w:shd w:val="clear" w:color="auto" w:fill="auto"/>
          </w:tcPr>
          <w:p w14:paraId="11FAE86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Podpis spoluautora:</w:t>
            </w:r>
          </w:p>
        </w:tc>
      </w:tr>
    </w:tbl>
    <w:p w14:paraId="0F8E807C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5508"/>
      </w:tblGrid>
      <w:tr w:rsidR="00046826" w:rsidRPr="00046826" w14:paraId="42889B24" w14:textId="77777777" w:rsidTr="007370A5">
        <w:tc>
          <w:tcPr>
            <w:tcW w:w="9360" w:type="dxa"/>
            <w:gridSpan w:val="2"/>
            <w:shd w:val="clear" w:color="auto" w:fill="auto"/>
          </w:tcPr>
          <w:p w14:paraId="68E3DC14" w14:textId="77777777" w:rsidR="00046826" w:rsidRPr="00046826" w:rsidRDefault="00046826" w:rsidP="00046826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Jméno a příjmení </w:t>
            </w: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 xml:space="preserve">spoluautora 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včetně titulů</w:t>
            </w:r>
          </w:p>
          <w:p w14:paraId="087ECC9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37BE18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Autor kapitol (částí):</w:t>
            </w:r>
          </w:p>
        </w:tc>
      </w:tr>
      <w:tr w:rsidR="00046826" w:rsidRPr="00046826" w14:paraId="6EC465A4" w14:textId="77777777" w:rsidTr="007370A5">
        <w:tc>
          <w:tcPr>
            <w:tcW w:w="3852" w:type="dxa"/>
            <w:shd w:val="clear" w:color="auto" w:fill="auto"/>
          </w:tcPr>
          <w:p w14:paraId="0DB4816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telefon:</w:t>
            </w:r>
          </w:p>
        </w:tc>
        <w:tc>
          <w:tcPr>
            <w:tcW w:w="5508" w:type="dxa"/>
            <w:shd w:val="clear" w:color="auto" w:fill="auto"/>
          </w:tcPr>
          <w:p w14:paraId="60D537A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e-mailová adresa:</w:t>
            </w:r>
          </w:p>
        </w:tc>
      </w:tr>
      <w:tr w:rsidR="00046826" w:rsidRPr="00046826" w14:paraId="4464429E" w14:textId="77777777" w:rsidTr="007370A5">
        <w:tc>
          <w:tcPr>
            <w:tcW w:w="9360" w:type="dxa"/>
            <w:gridSpan w:val="2"/>
            <w:shd w:val="clear" w:color="auto" w:fill="auto"/>
          </w:tcPr>
          <w:p w14:paraId="7F7C475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Název a adresa katedry (ústavu, pracoviště)</w:t>
            </w:r>
          </w:p>
          <w:p w14:paraId="5DC93A0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BC3262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589AC42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5A88DF4D" w14:textId="77777777" w:rsidTr="007370A5">
        <w:tc>
          <w:tcPr>
            <w:tcW w:w="9360" w:type="dxa"/>
            <w:gridSpan w:val="2"/>
            <w:shd w:val="clear" w:color="auto" w:fill="auto"/>
          </w:tcPr>
          <w:p w14:paraId="555C8C8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Rozdělení autorského honoráře (AH)</w:t>
            </w:r>
          </w:p>
        </w:tc>
      </w:tr>
      <w:tr w:rsidR="00046826" w:rsidRPr="00046826" w14:paraId="6FD86537" w14:textId="77777777" w:rsidTr="007370A5">
        <w:tc>
          <w:tcPr>
            <w:tcW w:w="3852" w:type="dxa"/>
            <w:shd w:val="clear" w:color="auto" w:fill="auto"/>
          </w:tcPr>
          <w:p w14:paraId="4FEB844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% z AH:</w:t>
            </w:r>
          </w:p>
        </w:tc>
        <w:tc>
          <w:tcPr>
            <w:tcW w:w="5508" w:type="dxa"/>
            <w:shd w:val="clear" w:color="auto" w:fill="auto"/>
          </w:tcPr>
          <w:p w14:paraId="193DB86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Podpis spoluautora:</w:t>
            </w:r>
          </w:p>
        </w:tc>
      </w:tr>
    </w:tbl>
    <w:p w14:paraId="5BAFDD59" w14:textId="00F8863F" w:rsid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</w:rPr>
      </w:pPr>
      <w:r w:rsidRPr="00046826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</w:rPr>
        <w:t>Poznámka: údaje o dalších autorech uveďte, prosím, jako přílohu na novou stránku</w:t>
      </w:r>
      <w:r w:rsidR="006522E0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</w:rPr>
        <w:br/>
      </w:r>
    </w:p>
    <w:p w14:paraId="0A5C5620" w14:textId="1360BFE0" w:rsidR="006522E0" w:rsidRDefault="006522E0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</w:rPr>
        <w:br w:type="page"/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442"/>
        <w:gridCol w:w="1184"/>
        <w:gridCol w:w="3550"/>
        <w:gridCol w:w="1184"/>
      </w:tblGrid>
      <w:tr w:rsidR="00046826" w:rsidRPr="00046826" w14:paraId="102A79AC" w14:textId="77777777" w:rsidTr="007370A5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8E9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lastRenderedPageBreak/>
              <w:t>Forma publikace</w:t>
            </w:r>
          </w:p>
        </w:tc>
      </w:tr>
      <w:tr w:rsidR="00046826" w:rsidRPr="00046826" w14:paraId="7B3049B7" w14:textId="77777777" w:rsidTr="007370A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792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tištěná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937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8B2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tištěná doplněná CD/DVD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31F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2207D3DB" w14:textId="77777777" w:rsidTr="007370A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E20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pouze na CD/DVD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D36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CED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elektronická (PDF)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056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2157474F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046826" w:rsidRPr="00046826" w14:paraId="329E5525" w14:textId="77777777" w:rsidTr="007370A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77D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 xml:space="preserve">Vydání 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(např. 1. vyd., 2. </w:t>
            </w:r>
            <w:proofErr w:type="spellStart"/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přepr</w:t>
            </w:r>
            <w:proofErr w:type="spellEnd"/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. vyd., dotisk 1. vyd. atd.)</w:t>
            </w:r>
          </w:p>
        </w:tc>
      </w:tr>
      <w:tr w:rsidR="00046826" w:rsidRPr="00046826" w14:paraId="35891B5C" w14:textId="77777777" w:rsidTr="007370A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299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 xml:space="preserve">Míra přepracovanosti 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v %</w:t>
            </w:r>
          </w:p>
        </w:tc>
      </w:tr>
    </w:tbl>
    <w:p w14:paraId="67EB775B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046826" w:rsidRPr="00046826" w14:paraId="1ABDDB0C" w14:textId="77777777" w:rsidTr="007370A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BD3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Jazyk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, ve kterém bude dílo vydáno</w:t>
            </w:r>
          </w:p>
        </w:tc>
      </w:tr>
    </w:tbl>
    <w:p w14:paraId="00891CB3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26"/>
        <w:gridCol w:w="4734"/>
      </w:tblGrid>
      <w:tr w:rsidR="00046826" w:rsidRPr="00046826" w14:paraId="10F9B6CC" w14:textId="77777777" w:rsidTr="007370A5"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C17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Náklad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B6A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 xml:space="preserve">Formát 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(A4, A5, B5, jiný)</w:t>
            </w:r>
          </w:p>
        </w:tc>
      </w:tr>
    </w:tbl>
    <w:p w14:paraId="56E664DC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048"/>
        <w:gridCol w:w="3156"/>
        <w:gridCol w:w="3156"/>
      </w:tblGrid>
      <w:tr w:rsidR="00046826" w:rsidRPr="00046826" w14:paraId="02EB4370" w14:textId="77777777" w:rsidTr="007370A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20F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Počet stran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: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83C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Počet obrázků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: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B0F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Počet příloh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:</w:t>
            </w:r>
          </w:p>
        </w:tc>
      </w:tr>
    </w:tbl>
    <w:p w14:paraId="1686C049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046826" w:rsidRPr="00046826" w14:paraId="4594EE92" w14:textId="77777777" w:rsidTr="007370A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648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Stručná anotace díla:</w:t>
            </w:r>
          </w:p>
          <w:p w14:paraId="609C356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63B9B09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65B9956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1BA69CB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61D6E6B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C5D798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790B3C3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F1177C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1C2CBB8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7B22E04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403643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1127F95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7D9135D2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46CAB0E0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68F05751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Podpis autora </w:t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  <w:t>V Praze dne</w:t>
      </w:r>
    </w:p>
    <w:p w14:paraId="6752A560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689F43BE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40F6B121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156"/>
        <w:gridCol w:w="3156"/>
      </w:tblGrid>
      <w:tr w:rsidR="00046826" w:rsidRPr="00046826" w14:paraId="487933CA" w14:textId="77777777" w:rsidTr="00046826">
        <w:tc>
          <w:tcPr>
            <w:tcW w:w="9468" w:type="dxa"/>
            <w:gridSpan w:val="3"/>
            <w:shd w:val="clear" w:color="auto" w:fill="auto"/>
          </w:tcPr>
          <w:p w14:paraId="52F6286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Souhlas proděkana pro pedagogickou činnost či zodpovědného pracovníka fakulty, vysokoškolského ústavu nebo ostatní součásti ČVUT s vydáním</w:t>
            </w:r>
          </w:p>
        </w:tc>
      </w:tr>
      <w:tr w:rsidR="00046826" w:rsidRPr="00046826" w14:paraId="6C9AFDCF" w14:textId="77777777" w:rsidTr="00046826">
        <w:tc>
          <w:tcPr>
            <w:tcW w:w="3156" w:type="dxa"/>
            <w:shd w:val="clear" w:color="auto" w:fill="auto"/>
          </w:tcPr>
          <w:p w14:paraId="6CC4989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Jméno a příjmení:</w:t>
            </w:r>
          </w:p>
        </w:tc>
        <w:tc>
          <w:tcPr>
            <w:tcW w:w="3156" w:type="dxa"/>
            <w:shd w:val="clear" w:color="auto" w:fill="auto"/>
          </w:tcPr>
          <w:p w14:paraId="4D1E81E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Podpis:</w:t>
            </w:r>
          </w:p>
        </w:tc>
        <w:tc>
          <w:tcPr>
            <w:tcW w:w="3156" w:type="dxa"/>
            <w:shd w:val="clear" w:color="auto" w:fill="auto"/>
          </w:tcPr>
          <w:p w14:paraId="266ADC8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V Praze dne:</w:t>
            </w:r>
          </w:p>
        </w:tc>
      </w:tr>
      <w:tr w:rsidR="00046826" w:rsidRPr="00046826" w14:paraId="24095746" w14:textId="77777777" w:rsidTr="00046826">
        <w:tc>
          <w:tcPr>
            <w:tcW w:w="3156" w:type="dxa"/>
            <w:shd w:val="clear" w:color="auto" w:fill="auto"/>
          </w:tcPr>
          <w:p w14:paraId="1107D514" w14:textId="73E35E92" w:rsid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74B00870" w14:textId="77777777" w:rsidR="006522E0" w:rsidRPr="00046826" w:rsidRDefault="006522E0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bookmarkStart w:id="0" w:name="_GoBack"/>
            <w:bookmarkEnd w:id="0"/>
          </w:p>
          <w:p w14:paraId="748622E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156" w:type="dxa"/>
            <w:shd w:val="clear" w:color="auto" w:fill="auto"/>
          </w:tcPr>
          <w:p w14:paraId="58F4D79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156" w:type="dxa"/>
            <w:shd w:val="clear" w:color="auto" w:fill="auto"/>
          </w:tcPr>
          <w:p w14:paraId="43FEE0F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1565CF5B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7DD08F00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156"/>
        <w:gridCol w:w="3156"/>
      </w:tblGrid>
      <w:tr w:rsidR="00046826" w:rsidRPr="00046826" w14:paraId="6F63B1F2" w14:textId="77777777" w:rsidTr="00046826">
        <w:tc>
          <w:tcPr>
            <w:tcW w:w="9468" w:type="dxa"/>
            <w:gridSpan w:val="3"/>
            <w:shd w:val="clear" w:color="auto" w:fill="auto"/>
          </w:tcPr>
          <w:p w14:paraId="5065E08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Za Nakladatelství ČVUT rukopis (včetně příloh) a tiskové PDF převzal:</w:t>
            </w:r>
          </w:p>
        </w:tc>
      </w:tr>
      <w:tr w:rsidR="00046826" w:rsidRPr="00046826" w14:paraId="5A21B8D4" w14:textId="77777777" w:rsidTr="00046826">
        <w:tc>
          <w:tcPr>
            <w:tcW w:w="3156" w:type="dxa"/>
            <w:shd w:val="clear" w:color="auto" w:fill="auto"/>
          </w:tcPr>
          <w:p w14:paraId="5EAE8A5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Jméno a příjmení:</w:t>
            </w:r>
          </w:p>
        </w:tc>
        <w:tc>
          <w:tcPr>
            <w:tcW w:w="3156" w:type="dxa"/>
            <w:shd w:val="clear" w:color="auto" w:fill="auto"/>
          </w:tcPr>
          <w:p w14:paraId="68FF494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Podpis:</w:t>
            </w:r>
          </w:p>
        </w:tc>
        <w:tc>
          <w:tcPr>
            <w:tcW w:w="3156" w:type="dxa"/>
            <w:shd w:val="clear" w:color="auto" w:fill="auto"/>
          </w:tcPr>
          <w:p w14:paraId="24AB492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V Praze dne:</w:t>
            </w:r>
          </w:p>
        </w:tc>
      </w:tr>
      <w:tr w:rsidR="00046826" w:rsidRPr="00046826" w14:paraId="4D66037C" w14:textId="77777777" w:rsidTr="00046826">
        <w:tc>
          <w:tcPr>
            <w:tcW w:w="3156" w:type="dxa"/>
            <w:shd w:val="clear" w:color="auto" w:fill="auto"/>
          </w:tcPr>
          <w:p w14:paraId="5ABC732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A9BA79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1078492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156" w:type="dxa"/>
            <w:shd w:val="clear" w:color="auto" w:fill="auto"/>
          </w:tcPr>
          <w:p w14:paraId="719C4BF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156" w:type="dxa"/>
            <w:shd w:val="clear" w:color="auto" w:fill="auto"/>
          </w:tcPr>
          <w:p w14:paraId="141A3B6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3038A660" w14:textId="77777777" w:rsidR="003E3CAB" w:rsidRPr="00101FA5" w:rsidRDefault="003E3CAB" w:rsidP="00B34D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echnika Light" w:hAnsi="Technika Light"/>
          <w:sz w:val="22"/>
          <w:szCs w:val="22"/>
        </w:rPr>
      </w:pPr>
    </w:p>
    <w:sectPr w:rsidR="003E3CAB" w:rsidRPr="00101FA5" w:rsidSect="00101FA5">
      <w:headerReference w:type="default" r:id="rId13"/>
      <w:pgSz w:w="11907" w:h="16839" w:code="9"/>
      <w:pgMar w:top="1135" w:right="1275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BF7C5" w14:textId="77777777" w:rsidR="00CF044D" w:rsidRDefault="00CF044D" w:rsidP="00610388">
      <w:pPr>
        <w:spacing w:after="0" w:line="240" w:lineRule="auto"/>
      </w:pPr>
      <w:r>
        <w:separator/>
      </w:r>
    </w:p>
  </w:endnote>
  <w:endnote w:type="continuationSeparator" w:id="0">
    <w:p w14:paraId="2C52B639" w14:textId="77777777" w:rsidR="00CF044D" w:rsidRDefault="00CF044D" w:rsidP="0061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chnika Light">
    <w:altName w:val="Courier New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echnika Book">
    <w:altName w:val="Calibri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849DD" w14:textId="77777777" w:rsidR="00CF044D" w:rsidRDefault="00CF044D" w:rsidP="00610388">
      <w:pPr>
        <w:spacing w:after="0" w:line="240" w:lineRule="auto"/>
      </w:pPr>
      <w:r>
        <w:separator/>
      </w:r>
    </w:p>
  </w:footnote>
  <w:footnote w:type="continuationSeparator" w:id="0">
    <w:p w14:paraId="7D84286F" w14:textId="77777777" w:rsidR="00CF044D" w:rsidRDefault="00CF044D" w:rsidP="0061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A6E6B" w14:textId="571E1C17" w:rsidR="00CF044D" w:rsidRPr="0086200D" w:rsidRDefault="00CF044D" w:rsidP="008620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816"/>
    <w:multiLevelType w:val="hybridMultilevel"/>
    <w:tmpl w:val="B6A8C460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E6F"/>
    <w:multiLevelType w:val="hybridMultilevel"/>
    <w:tmpl w:val="AF6C50AC"/>
    <w:styleLink w:val="Importovanstyl12"/>
    <w:lvl w:ilvl="0" w:tplc="2B8E55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DE68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C4C8BA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16CA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3A4D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26AB6E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2A18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0C6D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705822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B739DD"/>
    <w:multiLevelType w:val="hybridMultilevel"/>
    <w:tmpl w:val="030C465C"/>
    <w:styleLink w:val="Importovanstyl10"/>
    <w:lvl w:ilvl="0" w:tplc="CE787BAE">
      <w:start w:val="1"/>
      <w:numFmt w:val="bullet"/>
      <w:lvlText w:val="-"/>
      <w:lvlJc w:val="left"/>
      <w:pPr>
        <w:ind w:left="1419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EC6D58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B47A84">
      <w:start w:val="1"/>
      <w:numFmt w:val="bullet"/>
      <w:lvlText w:val="·"/>
      <w:lvlJc w:val="left"/>
      <w:pPr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202D90">
      <w:start w:val="1"/>
      <w:numFmt w:val="bullet"/>
      <w:lvlText w:val="·"/>
      <w:lvlJc w:val="left"/>
      <w:pPr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D4C712">
      <w:start w:val="1"/>
      <w:numFmt w:val="bullet"/>
      <w:lvlText w:val="·"/>
      <w:lvlJc w:val="left"/>
      <w:pPr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18E694">
      <w:start w:val="1"/>
      <w:numFmt w:val="bullet"/>
      <w:lvlText w:val="·"/>
      <w:lvlJc w:val="left"/>
      <w:pPr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784772">
      <w:start w:val="1"/>
      <w:numFmt w:val="bullet"/>
      <w:lvlText w:val="·"/>
      <w:lvlJc w:val="left"/>
      <w:pPr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0A4AA6">
      <w:start w:val="1"/>
      <w:numFmt w:val="bullet"/>
      <w:lvlText w:val="·"/>
      <w:lvlJc w:val="left"/>
      <w:pPr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109FDC">
      <w:start w:val="1"/>
      <w:numFmt w:val="bullet"/>
      <w:lvlText w:val="·"/>
      <w:lvlJc w:val="left"/>
      <w:pPr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5D73118"/>
    <w:multiLevelType w:val="hybridMultilevel"/>
    <w:tmpl w:val="FCBC6D58"/>
    <w:lvl w:ilvl="0" w:tplc="39A6EFA0">
      <w:start w:val="4"/>
      <w:numFmt w:val="decimal"/>
      <w:lvlText w:val="(%1) "/>
      <w:lvlJc w:val="left"/>
      <w:pPr>
        <w:ind w:left="114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2372"/>
    <w:multiLevelType w:val="hybridMultilevel"/>
    <w:tmpl w:val="560EEC80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47F73"/>
    <w:multiLevelType w:val="hybridMultilevel"/>
    <w:tmpl w:val="288CFD3C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744EB"/>
    <w:multiLevelType w:val="hybridMultilevel"/>
    <w:tmpl w:val="9878BE04"/>
    <w:lvl w:ilvl="0" w:tplc="7B1077BA">
      <w:start w:val="1"/>
      <w:numFmt w:val="bullet"/>
      <w:pStyle w:val="velkaodrazka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221A01A9"/>
    <w:multiLevelType w:val="hybridMultilevel"/>
    <w:tmpl w:val="9EB05110"/>
    <w:styleLink w:val="Importovanstyl9"/>
    <w:lvl w:ilvl="0" w:tplc="6B40E12A">
      <w:start w:val="1"/>
      <w:numFmt w:val="bullet"/>
      <w:lvlText w:val="·"/>
      <w:lvlJc w:val="left"/>
      <w:pPr>
        <w:tabs>
          <w:tab w:val="num" w:pos="1416"/>
        </w:tabs>
        <w:ind w:left="993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92D350">
      <w:start w:val="1"/>
      <w:numFmt w:val="bullet"/>
      <w:lvlText w:val="o"/>
      <w:lvlJc w:val="left"/>
      <w:pPr>
        <w:tabs>
          <w:tab w:val="num" w:pos="2136"/>
        </w:tabs>
        <w:ind w:left="1713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4234F6">
      <w:start w:val="1"/>
      <w:numFmt w:val="bullet"/>
      <w:lvlText w:val="▪"/>
      <w:lvlJc w:val="left"/>
      <w:pPr>
        <w:tabs>
          <w:tab w:val="num" w:pos="2856"/>
        </w:tabs>
        <w:ind w:left="2433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F4AD8E">
      <w:start w:val="1"/>
      <w:numFmt w:val="bullet"/>
      <w:lvlText w:val="·"/>
      <w:lvlJc w:val="left"/>
      <w:pPr>
        <w:tabs>
          <w:tab w:val="num" w:pos="3576"/>
        </w:tabs>
        <w:ind w:left="3153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8C3C72">
      <w:start w:val="1"/>
      <w:numFmt w:val="bullet"/>
      <w:lvlText w:val="o"/>
      <w:lvlJc w:val="left"/>
      <w:pPr>
        <w:tabs>
          <w:tab w:val="num" w:pos="4296"/>
        </w:tabs>
        <w:ind w:left="3873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3A0F60">
      <w:start w:val="1"/>
      <w:numFmt w:val="bullet"/>
      <w:lvlText w:val="▪"/>
      <w:lvlJc w:val="left"/>
      <w:pPr>
        <w:tabs>
          <w:tab w:val="num" w:pos="5016"/>
        </w:tabs>
        <w:ind w:left="4593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20741A">
      <w:start w:val="1"/>
      <w:numFmt w:val="bullet"/>
      <w:lvlText w:val="·"/>
      <w:lvlJc w:val="left"/>
      <w:pPr>
        <w:tabs>
          <w:tab w:val="num" w:pos="5736"/>
        </w:tabs>
        <w:ind w:left="5313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28BB0">
      <w:start w:val="1"/>
      <w:numFmt w:val="bullet"/>
      <w:lvlText w:val="o"/>
      <w:lvlJc w:val="left"/>
      <w:pPr>
        <w:tabs>
          <w:tab w:val="num" w:pos="6456"/>
        </w:tabs>
        <w:ind w:left="6033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CCF2E4">
      <w:start w:val="1"/>
      <w:numFmt w:val="bullet"/>
      <w:lvlText w:val="▪"/>
      <w:lvlJc w:val="left"/>
      <w:pPr>
        <w:tabs>
          <w:tab w:val="num" w:pos="7176"/>
        </w:tabs>
        <w:ind w:left="6753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92C4A9A"/>
    <w:multiLevelType w:val="hybridMultilevel"/>
    <w:tmpl w:val="5D3C1B42"/>
    <w:styleLink w:val="Importovanstyl8"/>
    <w:lvl w:ilvl="0" w:tplc="3286A42C">
      <w:start w:val="1"/>
      <w:numFmt w:val="decimal"/>
      <w:lvlText w:val="%1.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742156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70DE40">
      <w:start w:val="1"/>
      <w:numFmt w:val="lowerRoman"/>
      <w:lvlText w:val="%3."/>
      <w:lvlJc w:val="left"/>
      <w:pPr>
        <w:tabs>
          <w:tab w:val="num" w:pos="2148"/>
        </w:tabs>
        <w:ind w:left="1866" w:firstLine="1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AC58A4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AA4724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466048">
      <w:start w:val="1"/>
      <w:numFmt w:val="lowerRoman"/>
      <w:suff w:val="nothing"/>
      <w:lvlText w:val="%6."/>
      <w:lvlJc w:val="left"/>
      <w:pPr>
        <w:ind w:left="4026" w:firstLine="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342F36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3C4496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D28E">
      <w:start w:val="1"/>
      <w:numFmt w:val="lowerRoman"/>
      <w:suff w:val="nothing"/>
      <w:lvlText w:val="%9."/>
      <w:lvlJc w:val="left"/>
      <w:pPr>
        <w:ind w:left="6186" w:firstLine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DA38F1"/>
    <w:multiLevelType w:val="hybridMultilevel"/>
    <w:tmpl w:val="A94A1296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5050D"/>
    <w:multiLevelType w:val="hybridMultilevel"/>
    <w:tmpl w:val="EA0EBBB4"/>
    <w:styleLink w:val="Importovanstyl13"/>
    <w:lvl w:ilvl="0" w:tplc="729ADA78">
      <w:start w:val="1"/>
      <w:numFmt w:val="bullet"/>
      <w:lvlText w:val="-"/>
      <w:lvlJc w:val="left"/>
      <w:pPr>
        <w:ind w:left="12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7064CC">
      <w:start w:val="1"/>
      <w:numFmt w:val="bullet"/>
      <w:lvlText w:val="-"/>
      <w:lvlJc w:val="left"/>
      <w:pPr>
        <w:ind w:left="12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76BACC">
      <w:start w:val="1"/>
      <w:numFmt w:val="bullet"/>
      <w:lvlText w:val="-"/>
      <w:lvlJc w:val="left"/>
      <w:pPr>
        <w:ind w:left="157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C4324E">
      <w:start w:val="1"/>
      <w:numFmt w:val="bullet"/>
      <w:lvlText w:val="-"/>
      <w:lvlJc w:val="left"/>
      <w:pPr>
        <w:ind w:left="193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146B14">
      <w:start w:val="1"/>
      <w:numFmt w:val="bullet"/>
      <w:lvlText w:val="-"/>
      <w:lvlJc w:val="left"/>
      <w:pPr>
        <w:ind w:left="229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F82DA0">
      <w:start w:val="1"/>
      <w:numFmt w:val="bullet"/>
      <w:lvlText w:val="-"/>
      <w:lvlJc w:val="left"/>
      <w:pPr>
        <w:ind w:left="265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BC935E">
      <w:start w:val="1"/>
      <w:numFmt w:val="bullet"/>
      <w:lvlText w:val="-"/>
      <w:lvlJc w:val="left"/>
      <w:pPr>
        <w:ind w:left="30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86308">
      <w:start w:val="1"/>
      <w:numFmt w:val="bullet"/>
      <w:lvlText w:val="-"/>
      <w:lvlJc w:val="left"/>
      <w:pPr>
        <w:ind w:left="337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20E9F2">
      <w:start w:val="1"/>
      <w:numFmt w:val="bullet"/>
      <w:lvlText w:val="-"/>
      <w:lvlJc w:val="left"/>
      <w:pPr>
        <w:ind w:left="373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B5A62F4"/>
    <w:multiLevelType w:val="hybridMultilevel"/>
    <w:tmpl w:val="D8F279E6"/>
    <w:lvl w:ilvl="0" w:tplc="D82819CE">
      <w:start w:val="1"/>
      <w:numFmt w:val="decimal"/>
      <w:lvlText w:val="(%1) "/>
      <w:lvlJc w:val="left"/>
      <w:pPr>
        <w:ind w:left="644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75341"/>
    <w:multiLevelType w:val="hybridMultilevel"/>
    <w:tmpl w:val="52C24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97A6A"/>
    <w:multiLevelType w:val="hybridMultilevel"/>
    <w:tmpl w:val="21CE2ED6"/>
    <w:styleLink w:val="Importovanstyl11"/>
    <w:lvl w:ilvl="0" w:tplc="2ED64EB4">
      <w:start w:val="1"/>
      <w:numFmt w:val="bullet"/>
      <w:lvlText w:val="-"/>
      <w:lvlJc w:val="left"/>
      <w:pPr>
        <w:ind w:left="1419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5C42E0">
      <w:start w:val="1"/>
      <w:numFmt w:val="bullet"/>
      <w:lvlText w:val="-"/>
      <w:lvlJc w:val="left"/>
      <w:pPr>
        <w:ind w:left="709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867E5A">
      <w:start w:val="1"/>
      <w:numFmt w:val="bullet"/>
      <w:lvlText w:val="-"/>
      <w:lvlJc w:val="left"/>
      <w:pPr>
        <w:ind w:left="127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4F0CA">
      <w:start w:val="1"/>
      <w:numFmt w:val="bullet"/>
      <w:lvlText w:val="-"/>
      <w:lvlJc w:val="left"/>
      <w:pPr>
        <w:ind w:left="1843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ED2AC">
      <w:start w:val="1"/>
      <w:numFmt w:val="bullet"/>
      <w:lvlText w:val="-"/>
      <w:lvlJc w:val="left"/>
      <w:pPr>
        <w:ind w:left="2410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BE93DE">
      <w:start w:val="1"/>
      <w:numFmt w:val="bullet"/>
      <w:lvlText w:val="-"/>
      <w:lvlJc w:val="left"/>
      <w:pPr>
        <w:ind w:left="2977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D60254">
      <w:start w:val="1"/>
      <w:numFmt w:val="bullet"/>
      <w:lvlText w:val="-"/>
      <w:lvlJc w:val="left"/>
      <w:pPr>
        <w:ind w:left="3544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8879A0">
      <w:start w:val="1"/>
      <w:numFmt w:val="bullet"/>
      <w:lvlText w:val="-"/>
      <w:lvlJc w:val="left"/>
      <w:pPr>
        <w:ind w:left="4111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06BB64">
      <w:start w:val="1"/>
      <w:numFmt w:val="bullet"/>
      <w:lvlText w:val="-"/>
      <w:lvlJc w:val="left"/>
      <w:pPr>
        <w:ind w:left="4678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5E43292"/>
    <w:multiLevelType w:val="hybridMultilevel"/>
    <w:tmpl w:val="7F14AB46"/>
    <w:lvl w:ilvl="0" w:tplc="7778D092">
      <w:numFmt w:val="bullet"/>
      <w:pStyle w:val="odrazkanormalnihotextu"/>
      <w:lvlText w:val="•"/>
      <w:lvlJc w:val="left"/>
      <w:pPr>
        <w:ind w:left="2073" w:hanging="360"/>
      </w:pPr>
      <w:rPr>
        <w:rFonts w:ascii="Arial" w:eastAsia="OpenSymbol" w:hAnsi="Arial" w:cs="Arial" w:hint="default"/>
      </w:rPr>
    </w:lvl>
    <w:lvl w:ilvl="1" w:tplc="3EE413B6">
      <w:numFmt w:val="bullet"/>
      <w:lvlText w:val="•"/>
      <w:lvlJc w:val="left"/>
      <w:pPr>
        <w:ind w:left="2793" w:hanging="360"/>
      </w:pPr>
      <w:rPr>
        <w:rFonts w:ascii="Arial" w:eastAsia="Open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5" w15:restartNumberingAfterBreak="0">
    <w:nsid w:val="40414516"/>
    <w:multiLevelType w:val="hybridMultilevel"/>
    <w:tmpl w:val="2A08DE1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0A8416B"/>
    <w:multiLevelType w:val="hybridMultilevel"/>
    <w:tmpl w:val="E7565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95667"/>
    <w:multiLevelType w:val="hybridMultilevel"/>
    <w:tmpl w:val="B65C7FE6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963E7"/>
    <w:multiLevelType w:val="hybridMultilevel"/>
    <w:tmpl w:val="9FC609CC"/>
    <w:styleLink w:val="Importovanstyl6"/>
    <w:lvl w:ilvl="0" w:tplc="32AC60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9C7BB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2EA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725DF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C0692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9816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E8FEF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8699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D298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6ED454E"/>
    <w:multiLevelType w:val="hybridMultilevel"/>
    <w:tmpl w:val="2DFEF13E"/>
    <w:styleLink w:val="Importovanstyl5"/>
    <w:lvl w:ilvl="0" w:tplc="857C65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22627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46ED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2CF91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46384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D222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10FC3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2FFE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8A62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9C003CC"/>
    <w:multiLevelType w:val="hybridMultilevel"/>
    <w:tmpl w:val="34FAA234"/>
    <w:lvl w:ilvl="0" w:tplc="C5B66E2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123C11"/>
    <w:multiLevelType w:val="hybridMultilevel"/>
    <w:tmpl w:val="63063E76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2193D"/>
    <w:multiLevelType w:val="hybridMultilevel"/>
    <w:tmpl w:val="176259AA"/>
    <w:lvl w:ilvl="0" w:tplc="B308A9EE">
      <w:start w:val="1"/>
      <w:numFmt w:val="bullet"/>
      <w:pStyle w:val="NadpisKapitoly"/>
      <w:lvlText w:val=""/>
      <w:lvlJc w:val="left"/>
      <w:pPr>
        <w:ind w:left="3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3" w15:restartNumberingAfterBreak="0">
    <w:nsid w:val="5E3B4B0A"/>
    <w:multiLevelType w:val="hybridMultilevel"/>
    <w:tmpl w:val="F6360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69681A"/>
    <w:multiLevelType w:val="hybridMultilevel"/>
    <w:tmpl w:val="F0FEDF3A"/>
    <w:lvl w:ilvl="0" w:tplc="C7463F16">
      <w:start w:val="1"/>
      <w:numFmt w:val="decimal"/>
      <w:lvlText w:val="(%1) "/>
      <w:lvlJc w:val="left"/>
      <w:pPr>
        <w:ind w:left="114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93969"/>
    <w:multiLevelType w:val="hybridMultilevel"/>
    <w:tmpl w:val="529A3378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7292E"/>
    <w:multiLevelType w:val="hybridMultilevel"/>
    <w:tmpl w:val="E6029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D39E2"/>
    <w:multiLevelType w:val="hybridMultilevel"/>
    <w:tmpl w:val="BFE2DD30"/>
    <w:styleLink w:val="Importovanstyl3"/>
    <w:lvl w:ilvl="0" w:tplc="F62451B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FAF46A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6693E4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0A1FEA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C4DB90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BEA658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39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70C552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B00616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A2AC86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8DD2FA0"/>
    <w:multiLevelType w:val="hybridMultilevel"/>
    <w:tmpl w:val="6E146B56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F6C75"/>
    <w:multiLevelType w:val="hybridMultilevel"/>
    <w:tmpl w:val="17FC9D2E"/>
    <w:styleLink w:val="Importovanstyl4"/>
    <w:lvl w:ilvl="0" w:tplc="6B6C866A">
      <w:start w:val="1"/>
      <w:numFmt w:val="decimal"/>
      <w:lvlText w:val="%1)"/>
      <w:lvlJc w:val="left"/>
      <w:pPr>
        <w:ind w:left="42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ACB966">
      <w:start w:val="1"/>
      <w:numFmt w:val="lowerLetter"/>
      <w:lvlText w:val="%2."/>
      <w:lvlJc w:val="left"/>
      <w:pPr>
        <w:ind w:left="11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0C6BE2">
      <w:start w:val="1"/>
      <w:numFmt w:val="lowerRoman"/>
      <w:lvlText w:val="%3."/>
      <w:lvlJc w:val="left"/>
      <w:pPr>
        <w:ind w:left="186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5A2EEE">
      <w:start w:val="1"/>
      <w:numFmt w:val="decimal"/>
      <w:lvlText w:val="%4."/>
      <w:lvlJc w:val="left"/>
      <w:pPr>
        <w:ind w:left="258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F8EB72">
      <w:start w:val="1"/>
      <w:numFmt w:val="lowerLetter"/>
      <w:lvlText w:val="%5."/>
      <w:lvlJc w:val="left"/>
      <w:pPr>
        <w:ind w:left="330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408A62">
      <w:start w:val="1"/>
      <w:numFmt w:val="lowerRoman"/>
      <w:lvlText w:val="%6."/>
      <w:lvlJc w:val="left"/>
      <w:pPr>
        <w:ind w:left="402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BEF4FC">
      <w:start w:val="1"/>
      <w:numFmt w:val="decimal"/>
      <w:lvlText w:val="%7."/>
      <w:lvlJc w:val="left"/>
      <w:pPr>
        <w:ind w:left="47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105EEC">
      <w:start w:val="1"/>
      <w:numFmt w:val="lowerLetter"/>
      <w:lvlText w:val="%8."/>
      <w:lvlJc w:val="left"/>
      <w:pPr>
        <w:ind w:left="546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C64936">
      <w:start w:val="1"/>
      <w:numFmt w:val="lowerRoman"/>
      <w:lvlText w:val="%9."/>
      <w:lvlJc w:val="left"/>
      <w:pPr>
        <w:ind w:left="618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C1C3A4F"/>
    <w:multiLevelType w:val="hybridMultilevel"/>
    <w:tmpl w:val="3FA61308"/>
    <w:lvl w:ilvl="0" w:tplc="7910E16E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162E0"/>
    <w:multiLevelType w:val="hybridMultilevel"/>
    <w:tmpl w:val="14C62ED6"/>
    <w:lvl w:ilvl="0" w:tplc="A50C554E">
      <w:start w:val="4"/>
      <w:numFmt w:val="decimal"/>
      <w:lvlText w:val="(%1) "/>
      <w:lvlJc w:val="left"/>
      <w:pPr>
        <w:ind w:left="644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EA877BD"/>
    <w:multiLevelType w:val="hybridMultilevel"/>
    <w:tmpl w:val="9508DFEE"/>
    <w:lvl w:ilvl="0" w:tplc="2824625C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B6486"/>
    <w:multiLevelType w:val="multilevel"/>
    <w:tmpl w:val="D51890FC"/>
    <w:styleLink w:val="Importovanstyl2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)%2."/>
      <w:lvlJc w:val="left"/>
      <w:pPr>
        <w:tabs>
          <w:tab w:val="num" w:pos="1416"/>
        </w:tabs>
        <w:ind w:left="993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)%2.%3."/>
      <w:lvlJc w:val="left"/>
      <w:pPr>
        <w:tabs>
          <w:tab w:val="num" w:pos="1848"/>
        </w:tabs>
        <w:ind w:left="1425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)%2.%3.%4."/>
      <w:lvlJc w:val="left"/>
      <w:pPr>
        <w:ind w:left="1929" w:firstLine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)%2.%3.%4.%5."/>
      <w:lvlJc w:val="left"/>
      <w:pPr>
        <w:ind w:left="2433" w:firstLine="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)%2.%3.%4.%5.%6."/>
      <w:lvlJc w:val="left"/>
      <w:pPr>
        <w:ind w:left="2937" w:hanging="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)%2.%3.%4.%5.%6.%7."/>
      <w:lvlJc w:val="left"/>
      <w:pPr>
        <w:ind w:left="3441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)%2.%3.%4.%5.%6.%7.%8."/>
      <w:lvlJc w:val="left"/>
      <w:pPr>
        <w:ind w:left="3945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)%2.%3.%4.%5.%6.%7.%8.%9."/>
      <w:lvlJc w:val="left"/>
      <w:pPr>
        <w:ind w:left="4521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19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13"/>
  </w:num>
  <w:num w:numId="10">
    <w:abstractNumId w:val="1"/>
  </w:num>
  <w:num w:numId="11">
    <w:abstractNumId w:val="10"/>
  </w:num>
  <w:num w:numId="12">
    <w:abstractNumId w:val="14"/>
  </w:num>
  <w:num w:numId="13">
    <w:abstractNumId w:val="6"/>
  </w:num>
  <w:num w:numId="14">
    <w:abstractNumId w:val="22"/>
  </w:num>
  <w:num w:numId="15">
    <w:abstractNumId w:val="11"/>
  </w:num>
  <w:num w:numId="16">
    <w:abstractNumId w:val="31"/>
  </w:num>
  <w:num w:numId="17">
    <w:abstractNumId w:val="25"/>
  </w:num>
  <w:num w:numId="18">
    <w:abstractNumId w:val="9"/>
  </w:num>
  <w:num w:numId="19">
    <w:abstractNumId w:val="0"/>
  </w:num>
  <w:num w:numId="20">
    <w:abstractNumId w:val="4"/>
  </w:num>
  <w:num w:numId="21">
    <w:abstractNumId w:val="21"/>
  </w:num>
  <w:num w:numId="22">
    <w:abstractNumId w:val="28"/>
  </w:num>
  <w:num w:numId="23">
    <w:abstractNumId w:val="16"/>
  </w:num>
  <w:num w:numId="24">
    <w:abstractNumId w:val="26"/>
  </w:num>
  <w:num w:numId="25">
    <w:abstractNumId w:val="5"/>
  </w:num>
  <w:num w:numId="26">
    <w:abstractNumId w:val="20"/>
  </w:num>
  <w:num w:numId="27">
    <w:abstractNumId w:val="17"/>
  </w:num>
  <w:num w:numId="28">
    <w:abstractNumId w:val="32"/>
  </w:num>
  <w:num w:numId="29">
    <w:abstractNumId w:val="12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3"/>
  </w:num>
  <w:num w:numId="33">
    <w:abstractNumId w:val="30"/>
  </w:num>
  <w:num w:numId="34">
    <w:abstractNumId w:val="3"/>
  </w:num>
  <w:num w:numId="35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88"/>
    <w:rsid w:val="00017BE5"/>
    <w:rsid w:val="00032ECC"/>
    <w:rsid w:val="00034D58"/>
    <w:rsid w:val="00046826"/>
    <w:rsid w:val="00052A4A"/>
    <w:rsid w:val="00071884"/>
    <w:rsid w:val="000808BB"/>
    <w:rsid w:val="00081E02"/>
    <w:rsid w:val="00083ECD"/>
    <w:rsid w:val="000A6B1F"/>
    <w:rsid w:val="000D0157"/>
    <w:rsid w:val="000D5025"/>
    <w:rsid w:val="00101FA5"/>
    <w:rsid w:val="0012103B"/>
    <w:rsid w:val="00126D68"/>
    <w:rsid w:val="00146572"/>
    <w:rsid w:val="00156123"/>
    <w:rsid w:val="00165A9B"/>
    <w:rsid w:val="001736E2"/>
    <w:rsid w:val="001A41C7"/>
    <w:rsid w:val="001B73C0"/>
    <w:rsid w:val="001B77EE"/>
    <w:rsid w:val="001F3718"/>
    <w:rsid w:val="001F5946"/>
    <w:rsid w:val="00203F52"/>
    <w:rsid w:val="00204F4D"/>
    <w:rsid w:val="002113D2"/>
    <w:rsid w:val="00222AAE"/>
    <w:rsid w:val="002329AD"/>
    <w:rsid w:val="00242677"/>
    <w:rsid w:val="00251F1A"/>
    <w:rsid w:val="00254F20"/>
    <w:rsid w:val="00267688"/>
    <w:rsid w:val="002A3E7D"/>
    <w:rsid w:val="002A3FB6"/>
    <w:rsid w:val="002A6DBA"/>
    <w:rsid w:val="002A7333"/>
    <w:rsid w:val="002B45EC"/>
    <w:rsid w:val="002C6415"/>
    <w:rsid w:val="002F3789"/>
    <w:rsid w:val="002F4CC3"/>
    <w:rsid w:val="00331C89"/>
    <w:rsid w:val="003521FA"/>
    <w:rsid w:val="00352C50"/>
    <w:rsid w:val="003623D1"/>
    <w:rsid w:val="0037491C"/>
    <w:rsid w:val="003A59F2"/>
    <w:rsid w:val="003C4B76"/>
    <w:rsid w:val="003E368E"/>
    <w:rsid w:val="003E3CAB"/>
    <w:rsid w:val="003E76B7"/>
    <w:rsid w:val="003F1B0F"/>
    <w:rsid w:val="003F53F8"/>
    <w:rsid w:val="00402678"/>
    <w:rsid w:val="004115CA"/>
    <w:rsid w:val="00414D67"/>
    <w:rsid w:val="0042688B"/>
    <w:rsid w:val="00431F2C"/>
    <w:rsid w:val="00432336"/>
    <w:rsid w:val="00443786"/>
    <w:rsid w:val="00454A7A"/>
    <w:rsid w:val="00462145"/>
    <w:rsid w:val="00465DF1"/>
    <w:rsid w:val="004823AC"/>
    <w:rsid w:val="0048318A"/>
    <w:rsid w:val="004874D1"/>
    <w:rsid w:val="00497533"/>
    <w:rsid w:val="00497A8F"/>
    <w:rsid w:val="004B1D76"/>
    <w:rsid w:val="004C0E06"/>
    <w:rsid w:val="004C69A5"/>
    <w:rsid w:val="004E132A"/>
    <w:rsid w:val="004F4093"/>
    <w:rsid w:val="00501852"/>
    <w:rsid w:val="00514132"/>
    <w:rsid w:val="005315D5"/>
    <w:rsid w:val="00584D88"/>
    <w:rsid w:val="005A6579"/>
    <w:rsid w:val="005B0A38"/>
    <w:rsid w:val="005D01C1"/>
    <w:rsid w:val="005E172C"/>
    <w:rsid w:val="00607897"/>
    <w:rsid w:val="00610388"/>
    <w:rsid w:val="00613794"/>
    <w:rsid w:val="00615808"/>
    <w:rsid w:val="00642E44"/>
    <w:rsid w:val="00643D09"/>
    <w:rsid w:val="006522E0"/>
    <w:rsid w:val="00663347"/>
    <w:rsid w:val="0067119A"/>
    <w:rsid w:val="00672025"/>
    <w:rsid w:val="00675255"/>
    <w:rsid w:val="0067717D"/>
    <w:rsid w:val="006A259B"/>
    <w:rsid w:val="006B276C"/>
    <w:rsid w:val="006B4EC4"/>
    <w:rsid w:val="006B6F41"/>
    <w:rsid w:val="006C2FA3"/>
    <w:rsid w:val="00701E50"/>
    <w:rsid w:val="00703404"/>
    <w:rsid w:val="00712891"/>
    <w:rsid w:val="007370A5"/>
    <w:rsid w:val="00763DCD"/>
    <w:rsid w:val="00780C98"/>
    <w:rsid w:val="007945E2"/>
    <w:rsid w:val="007A1585"/>
    <w:rsid w:val="007A2F6D"/>
    <w:rsid w:val="007A40A1"/>
    <w:rsid w:val="007B7E19"/>
    <w:rsid w:val="007C22B8"/>
    <w:rsid w:val="007F4A1D"/>
    <w:rsid w:val="0081352C"/>
    <w:rsid w:val="00853928"/>
    <w:rsid w:val="0086200D"/>
    <w:rsid w:val="00866701"/>
    <w:rsid w:val="008711EF"/>
    <w:rsid w:val="0089087E"/>
    <w:rsid w:val="00892B81"/>
    <w:rsid w:val="008B59FC"/>
    <w:rsid w:val="008C45C7"/>
    <w:rsid w:val="008D1F70"/>
    <w:rsid w:val="009064D8"/>
    <w:rsid w:val="00912E58"/>
    <w:rsid w:val="009267CB"/>
    <w:rsid w:val="0093487D"/>
    <w:rsid w:val="00941207"/>
    <w:rsid w:val="009424A0"/>
    <w:rsid w:val="00955378"/>
    <w:rsid w:val="009643B8"/>
    <w:rsid w:val="009C3FB8"/>
    <w:rsid w:val="009C6759"/>
    <w:rsid w:val="009E6D29"/>
    <w:rsid w:val="009F1E63"/>
    <w:rsid w:val="00A007D4"/>
    <w:rsid w:val="00A023F9"/>
    <w:rsid w:val="00A02979"/>
    <w:rsid w:val="00A03C05"/>
    <w:rsid w:val="00A07D53"/>
    <w:rsid w:val="00A14977"/>
    <w:rsid w:val="00A31B36"/>
    <w:rsid w:val="00A54FDD"/>
    <w:rsid w:val="00A61A80"/>
    <w:rsid w:val="00A80FBB"/>
    <w:rsid w:val="00A83265"/>
    <w:rsid w:val="00A83AA2"/>
    <w:rsid w:val="00A84365"/>
    <w:rsid w:val="00A933D6"/>
    <w:rsid w:val="00AA675E"/>
    <w:rsid w:val="00AB27B7"/>
    <w:rsid w:val="00AC2E55"/>
    <w:rsid w:val="00AD3FE3"/>
    <w:rsid w:val="00AD66BB"/>
    <w:rsid w:val="00AD78DB"/>
    <w:rsid w:val="00B34DA9"/>
    <w:rsid w:val="00B52588"/>
    <w:rsid w:val="00B74A11"/>
    <w:rsid w:val="00BA78EA"/>
    <w:rsid w:val="00BB34AF"/>
    <w:rsid w:val="00BD08AD"/>
    <w:rsid w:val="00BF5EA2"/>
    <w:rsid w:val="00C02688"/>
    <w:rsid w:val="00C17EFB"/>
    <w:rsid w:val="00C34FAD"/>
    <w:rsid w:val="00C45A9F"/>
    <w:rsid w:val="00C47A8B"/>
    <w:rsid w:val="00C660F9"/>
    <w:rsid w:val="00C827FA"/>
    <w:rsid w:val="00CA003E"/>
    <w:rsid w:val="00CB3251"/>
    <w:rsid w:val="00CB74C3"/>
    <w:rsid w:val="00CC7E09"/>
    <w:rsid w:val="00CE428E"/>
    <w:rsid w:val="00CF044D"/>
    <w:rsid w:val="00D04680"/>
    <w:rsid w:val="00D076B6"/>
    <w:rsid w:val="00D1647E"/>
    <w:rsid w:val="00D26ED1"/>
    <w:rsid w:val="00D41C8F"/>
    <w:rsid w:val="00D552E7"/>
    <w:rsid w:val="00D560EF"/>
    <w:rsid w:val="00D6058D"/>
    <w:rsid w:val="00D712F7"/>
    <w:rsid w:val="00D72741"/>
    <w:rsid w:val="00D7677F"/>
    <w:rsid w:val="00D8678C"/>
    <w:rsid w:val="00D94DB6"/>
    <w:rsid w:val="00DA0F6E"/>
    <w:rsid w:val="00DA12CA"/>
    <w:rsid w:val="00DD10A2"/>
    <w:rsid w:val="00DD28F0"/>
    <w:rsid w:val="00DE527E"/>
    <w:rsid w:val="00DF6302"/>
    <w:rsid w:val="00E04159"/>
    <w:rsid w:val="00E07C12"/>
    <w:rsid w:val="00E172BA"/>
    <w:rsid w:val="00E5732E"/>
    <w:rsid w:val="00E728BD"/>
    <w:rsid w:val="00E853AC"/>
    <w:rsid w:val="00E971D4"/>
    <w:rsid w:val="00EC087D"/>
    <w:rsid w:val="00EC7505"/>
    <w:rsid w:val="00ED665C"/>
    <w:rsid w:val="00F00999"/>
    <w:rsid w:val="00F13683"/>
    <w:rsid w:val="00F2210B"/>
    <w:rsid w:val="00F27EDD"/>
    <w:rsid w:val="00F41367"/>
    <w:rsid w:val="00F54EF9"/>
    <w:rsid w:val="00F56D07"/>
    <w:rsid w:val="00F71C83"/>
    <w:rsid w:val="00F818B5"/>
    <w:rsid w:val="00F93488"/>
    <w:rsid w:val="00F94218"/>
    <w:rsid w:val="00FA3220"/>
    <w:rsid w:val="00FD2E2A"/>
    <w:rsid w:val="00FE0B58"/>
    <w:rsid w:val="00FE53E5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76C212"/>
  <w15:docId w15:val="{6C86C7A8-DF84-402B-8F0D-16C11F63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10388"/>
    <w:pPr>
      <w:spacing w:after="160" w:line="259" w:lineRule="auto"/>
      <w:ind w:left="567"/>
      <w:jc w:val="both"/>
    </w:pPr>
    <w:rPr>
      <w:rFonts w:ascii="Calibri" w:eastAsia="Calibri" w:hAnsi="Calibri" w:cs="Calibri"/>
      <w:color w:val="000000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0808B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ind w:left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  <w:lang w:eastAsia="en-US"/>
    </w:rPr>
  </w:style>
  <w:style w:type="paragraph" w:styleId="Nadpis2">
    <w:name w:val="heading 2"/>
    <w:next w:val="Normln"/>
    <w:rsid w:val="00610388"/>
    <w:pPr>
      <w:keepNext/>
      <w:spacing w:after="160" w:line="259" w:lineRule="auto"/>
      <w:jc w:val="center"/>
      <w:outlineLvl w:val="1"/>
    </w:pPr>
    <w:rPr>
      <w:rFonts w:ascii="Calibri" w:hAnsi="Calibri" w:cs="Arial Unicode MS"/>
      <w:b/>
      <w:bCs/>
      <w:color w:val="808080"/>
      <w:u w:color="808080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C2E5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/>
      <w:ind w:left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10388"/>
    <w:rPr>
      <w:u w:val="single"/>
    </w:rPr>
  </w:style>
  <w:style w:type="table" w:customStyle="1" w:styleId="TableNormal">
    <w:name w:val="Table Normal"/>
    <w:rsid w:val="006103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610388"/>
    <w:pPr>
      <w:tabs>
        <w:tab w:val="center" w:pos="4536"/>
        <w:tab w:val="right" w:pos="9072"/>
      </w:tabs>
      <w:ind w:left="567"/>
      <w:jc w:val="both"/>
    </w:pPr>
    <w:rPr>
      <w:rFonts w:ascii="Calibri" w:hAnsi="Calibri" w:cs="Arial Unicode MS"/>
      <w:color w:val="000000"/>
      <w:u w:color="000000"/>
    </w:rPr>
  </w:style>
  <w:style w:type="paragraph" w:customStyle="1" w:styleId="Zhlavazpat">
    <w:name w:val="Záhlaví a zápatí"/>
    <w:rsid w:val="00610388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Nadpislnku">
    <w:name w:val="Nadpis článku"/>
    <w:rsid w:val="00610388"/>
    <w:pPr>
      <w:keepNext/>
      <w:spacing w:after="160" w:line="259" w:lineRule="auto"/>
      <w:ind w:left="567"/>
      <w:jc w:val="center"/>
    </w:pPr>
    <w:rPr>
      <w:rFonts w:ascii="Calibri" w:hAnsi="Calibri" w:cs="Arial Unicode MS"/>
      <w:color w:val="808080"/>
      <w:u w:color="808080"/>
    </w:rPr>
  </w:style>
  <w:style w:type="character" w:customStyle="1" w:styleId="Hyperlink0">
    <w:name w:val="Hyperlink.0"/>
    <w:basedOn w:val="Hypertextovodkaz"/>
    <w:rsid w:val="00610388"/>
    <w:rPr>
      <w:color w:val="0563C1"/>
      <w:u w:val="single" w:color="0563C1"/>
    </w:rPr>
  </w:style>
  <w:style w:type="paragraph" w:styleId="Odstavecseseznamem">
    <w:name w:val="List Paragraph"/>
    <w:uiPriority w:val="34"/>
    <w:qFormat/>
    <w:rsid w:val="00610388"/>
    <w:pPr>
      <w:spacing w:after="160" w:line="259" w:lineRule="auto"/>
      <w:ind w:left="720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Importovanstyl2">
    <w:name w:val="Importovaný styl 2"/>
    <w:rsid w:val="00610388"/>
    <w:pPr>
      <w:numPr>
        <w:numId w:val="1"/>
      </w:numPr>
    </w:pPr>
  </w:style>
  <w:style w:type="numbering" w:customStyle="1" w:styleId="Importovanstyl3">
    <w:name w:val="Importovaný styl 3"/>
    <w:rsid w:val="00610388"/>
    <w:pPr>
      <w:numPr>
        <w:numId w:val="2"/>
      </w:numPr>
    </w:pPr>
  </w:style>
  <w:style w:type="numbering" w:customStyle="1" w:styleId="Importovanstyl4">
    <w:name w:val="Importovaný styl 4"/>
    <w:rsid w:val="00610388"/>
    <w:pPr>
      <w:numPr>
        <w:numId w:val="3"/>
      </w:numPr>
    </w:pPr>
  </w:style>
  <w:style w:type="numbering" w:customStyle="1" w:styleId="Importovanstyl5">
    <w:name w:val="Importovaný styl 5"/>
    <w:rsid w:val="00610388"/>
    <w:pPr>
      <w:numPr>
        <w:numId w:val="4"/>
      </w:numPr>
    </w:pPr>
  </w:style>
  <w:style w:type="numbering" w:customStyle="1" w:styleId="Importovanstyl6">
    <w:name w:val="Importovaný styl 6"/>
    <w:rsid w:val="00610388"/>
    <w:pPr>
      <w:numPr>
        <w:numId w:val="5"/>
      </w:numPr>
    </w:pPr>
  </w:style>
  <w:style w:type="paragraph" w:customStyle="1" w:styleId="Textlnku-1">
    <w:name w:val="Text článku-1"/>
    <w:rsid w:val="00610388"/>
    <w:pPr>
      <w:spacing w:after="160" w:line="259" w:lineRule="auto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Importovanstyl8">
    <w:name w:val="Importovaný styl 8"/>
    <w:rsid w:val="00610388"/>
    <w:pPr>
      <w:numPr>
        <w:numId w:val="6"/>
      </w:numPr>
    </w:pPr>
  </w:style>
  <w:style w:type="numbering" w:customStyle="1" w:styleId="Importovanstyl9">
    <w:name w:val="Importovaný styl 9"/>
    <w:rsid w:val="00610388"/>
    <w:pPr>
      <w:numPr>
        <w:numId w:val="7"/>
      </w:numPr>
    </w:pPr>
  </w:style>
  <w:style w:type="numbering" w:customStyle="1" w:styleId="Importovanstyl10">
    <w:name w:val="Importovaný styl 10"/>
    <w:rsid w:val="00610388"/>
    <w:pPr>
      <w:numPr>
        <w:numId w:val="8"/>
      </w:numPr>
    </w:pPr>
  </w:style>
  <w:style w:type="numbering" w:customStyle="1" w:styleId="Importovanstyl11">
    <w:name w:val="Importovaný styl 11"/>
    <w:rsid w:val="00610388"/>
    <w:pPr>
      <w:numPr>
        <w:numId w:val="9"/>
      </w:numPr>
    </w:pPr>
  </w:style>
  <w:style w:type="numbering" w:customStyle="1" w:styleId="Importovanstyl12">
    <w:name w:val="Importovaný styl 12"/>
    <w:rsid w:val="00610388"/>
    <w:pPr>
      <w:numPr>
        <w:numId w:val="10"/>
      </w:numPr>
    </w:pPr>
  </w:style>
  <w:style w:type="numbering" w:customStyle="1" w:styleId="Importovanstyl13">
    <w:name w:val="Importovaný styl 13"/>
    <w:rsid w:val="00610388"/>
    <w:pPr>
      <w:numPr>
        <w:numId w:val="11"/>
      </w:numPr>
    </w:pPr>
  </w:style>
  <w:style w:type="paragraph" w:styleId="Normlnweb">
    <w:name w:val="Normal (Web)"/>
    <w:basedOn w:val="Normln"/>
    <w:uiPriority w:val="99"/>
    <w:semiHidden/>
    <w:unhideWhenUsed/>
    <w:rsid w:val="007B7E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8D1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F70"/>
    <w:rPr>
      <w:rFonts w:ascii="Calibri" w:eastAsia="Calibri" w:hAnsi="Calibri" w:cs="Calibri"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365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customStyle="1" w:styleId="podnadpistucny">
    <w:name w:val="podnadpis tucny"/>
    <w:basedOn w:val="Normln"/>
    <w:qFormat/>
    <w:rsid w:val="007F4A1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0" w:line="240" w:lineRule="auto"/>
      <w:ind w:left="0"/>
    </w:pPr>
    <w:rPr>
      <w:rFonts w:ascii="Technika Book" w:eastAsiaTheme="minorHAnsi" w:hAnsi="Technika Book" w:cs="Times New Roman"/>
      <w:b/>
      <w:color w:val="auto"/>
      <w:sz w:val="24"/>
      <w:szCs w:val="24"/>
      <w:bdr w:val="none" w:sz="0" w:space="0" w:color="auto"/>
      <w:lang w:eastAsia="en-US"/>
    </w:rPr>
  </w:style>
  <w:style w:type="paragraph" w:customStyle="1" w:styleId="odrazkanormalnihotextu">
    <w:name w:val="odrazka normalniho textu"/>
    <w:basedOn w:val="Odstavecseseznamem"/>
    <w:qFormat/>
    <w:rsid w:val="007F4A1D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0" w:line="240" w:lineRule="auto"/>
      <w:ind w:left="720" w:firstLine="0"/>
      <w:contextualSpacing/>
    </w:pPr>
    <w:rPr>
      <w:rFonts w:ascii="Technika Book" w:eastAsiaTheme="minorHAnsi" w:hAnsi="Technika Book" w:cs="Times New Roman"/>
      <w:color w:val="auto"/>
      <w:sz w:val="24"/>
      <w:szCs w:val="24"/>
      <w:bdr w:val="none" w:sz="0" w:space="0" w:color="auto"/>
      <w:lang w:eastAsia="en-US"/>
    </w:rPr>
  </w:style>
  <w:style w:type="paragraph" w:customStyle="1" w:styleId="velkaodrazka">
    <w:name w:val="velka odrazka"/>
    <w:basedOn w:val="Odstavecseseznamem"/>
    <w:qFormat/>
    <w:rsid w:val="007F4A1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0" w:line="240" w:lineRule="auto"/>
      <w:ind w:left="720" w:firstLine="0"/>
      <w:contextualSpacing/>
    </w:pPr>
    <w:rPr>
      <w:rFonts w:ascii="Technika Book" w:eastAsiaTheme="minorHAnsi" w:hAnsi="Technika Book" w:cs="Times New Roman"/>
      <w:color w:val="auto"/>
      <w:sz w:val="24"/>
      <w:szCs w:val="24"/>
      <w:bdr w:val="none" w:sz="0" w:space="0" w:color="auto"/>
      <w:lang w:eastAsia="en-US"/>
    </w:rPr>
  </w:style>
  <w:style w:type="table" w:styleId="Mkatabulky">
    <w:name w:val="Table Grid"/>
    <w:basedOn w:val="Normlntabulka"/>
    <w:uiPriority w:val="39"/>
    <w:rsid w:val="007F4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A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0"/>
    </w:pPr>
    <w:rPr>
      <w:rFonts w:ascii="Technika Book" w:eastAsia="SimSun" w:hAnsi="Technika Book" w:cs="Mangal"/>
      <w:color w:val="auto"/>
      <w:szCs w:val="18"/>
      <w:bdr w:val="none" w:sz="0" w:space="0" w:color="auto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A1D"/>
    <w:rPr>
      <w:rFonts w:ascii="Technika Book" w:eastAsia="SimSun" w:hAnsi="Technika Book" w:cs="Mangal"/>
      <w:szCs w:val="18"/>
      <w:bdr w:val="none" w:sz="0" w:space="0" w:color="auto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7F4A1D"/>
    <w:rPr>
      <w:vertAlign w:val="superscript"/>
    </w:rPr>
  </w:style>
  <w:style w:type="paragraph" w:customStyle="1" w:styleId="NadpisKapitoly">
    <w:name w:val="Nadpis Kapitoly"/>
    <w:basedOn w:val="Odstavecseseznamem"/>
    <w:qFormat/>
    <w:rsid w:val="000A6B1F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60" w:line="240" w:lineRule="auto"/>
    </w:pPr>
    <w:rPr>
      <w:rFonts w:ascii="Technika Book" w:eastAsiaTheme="minorHAnsi" w:hAnsi="Technika Book" w:cs="Times New Roman"/>
      <w:b/>
      <w:color w:val="auto"/>
      <w:sz w:val="28"/>
      <w:szCs w:val="28"/>
      <w:bdr w:val="none" w:sz="0" w:space="0" w:color="aut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07C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7C1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7C12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C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C12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adpis1Char">
    <w:name w:val="Nadpis 1 Char"/>
    <w:basedOn w:val="Standardnpsmoodstavce"/>
    <w:link w:val="Nadpis1"/>
    <w:uiPriority w:val="9"/>
    <w:rsid w:val="000808BB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C2E55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eastAsia="en-US"/>
    </w:rPr>
  </w:style>
  <w:style w:type="paragraph" w:customStyle="1" w:styleId="Deleni">
    <w:name w:val="Deleni"/>
    <w:rsid w:val="0046214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88" w:lineRule="atLeast"/>
      <w:ind w:left="397"/>
      <w:jc w:val="both"/>
    </w:pPr>
    <w:rPr>
      <w:rFonts w:eastAsia="Times New Roman"/>
      <w:sz w:val="24"/>
      <w:szCs w:val="24"/>
      <w:bdr w:val="none" w:sz="0" w:space="0" w:color="auto"/>
    </w:rPr>
  </w:style>
  <w:style w:type="paragraph" w:styleId="Revize">
    <w:name w:val="Revision"/>
    <w:hidden/>
    <w:uiPriority w:val="99"/>
    <w:semiHidden/>
    <w:rsid w:val="00584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u w:color="000000"/>
    </w:rPr>
  </w:style>
  <w:style w:type="table" w:customStyle="1" w:styleId="Mkatabulky1">
    <w:name w:val="Mřížka tabulky1"/>
    <w:basedOn w:val="Normlntabulka"/>
    <w:next w:val="Mkatabulky"/>
    <w:uiPriority w:val="39"/>
    <w:rsid w:val="000468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ek">
    <w:name w:val="Clanek"/>
    <w:rsid w:val="000468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440"/>
        <w:tab w:val="left" w:pos="21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02" w:after="243" w:line="288" w:lineRule="atLeast"/>
      <w:jc w:val="center"/>
    </w:pPr>
    <w:rPr>
      <w:rFonts w:eastAsia="Times New Roman"/>
      <w:sz w:val="24"/>
      <w:szCs w:val="24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d7735f-1c86-4607-a64f-05c68fe3b471">UJZ2J4EAAFWR-845122543-2162</_dlc_DocId>
    <_dlc_DocIdUrl xmlns="3ad7735f-1c86-4607-a64f-05c68fe3b471">
      <Url>https://sharepoint.cvut.cz/inforek/il/_layouts/15/DocIdRedir.aspx?ID=UJZ2J4EAAFWR-845122543-2162</Url>
      <Description>UJZ2J4EAAFWR-845122543-2162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CCEEF0180544D9C080267A65B3EFD" ma:contentTypeVersion="4" ma:contentTypeDescription="Vytvoří nový dokument" ma:contentTypeScope="" ma:versionID="8ecd0f3caffb30f048156ffb454ee6f7">
  <xsd:schema xmlns:xsd="http://www.w3.org/2001/XMLSchema" xmlns:xs="http://www.w3.org/2001/XMLSchema" xmlns:p="http://schemas.microsoft.com/office/2006/metadata/properties" xmlns:ns2="446f740e-bfb7-45ae-9563-c2c29ba48041" xmlns:ns3="3ad7735f-1c86-4607-a64f-05c68fe3b471" targetNamespace="http://schemas.microsoft.com/office/2006/metadata/properties" ma:root="true" ma:fieldsID="a17f24b3bc5d508c7e316568b2a259f9" ns2:_="" ns3:_="">
    <xsd:import namespace="446f740e-bfb7-45ae-9563-c2c29ba48041"/>
    <xsd:import namespace="3ad7735f-1c86-4607-a64f-05c68fe3b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740e-bfb7-45ae-9563-c2c29ba48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7735f-1c86-4607-a64f-05c68fe3b47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D7DB24-4A9B-4838-BBF0-F18064C5E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E726C-223C-439F-84F6-34269AC8DCF4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3ad7735f-1c86-4607-a64f-05c68fe3b471"/>
    <ds:schemaRef ds:uri="446f740e-bfb7-45ae-9563-c2c29ba4804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036D95-E669-482D-A921-51DEF9EBF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f740e-bfb7-45ae-9563-c2c29ba48041"/>
    <ds:schemaRef ds:uri="3ad7735f-1c86-4607-a64f-05c68fe3b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501E4F-C7C1-444F-81AF-5C58A20A3F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4581C7D-2187-4BED-835A-48B9EE9B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 rektora č. 7/2019 - Zásady ediční činnosti na ČVUT</vt:lpstr>
    </vt:vector>
  </TitlesOfParts>
  <Company>ČVUT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 rektora č. 7/2019 - Zásady ediční činnosti na ČVUT</dc:title>
  <dc:creator>Markéta Pokorná</dc:creator>
  <cp:lastModifiedBy>Jana Schneiderová</cp:lastModifiedBy>
  <cp:revision>5</cp:revision>
  <cp:lastPrinted>2019-04-04T13:27:00Z</cp:lastPrinted>
  <dcterms:created xsi:type="dcterms:W3CDTF">2019-04-05T09:05:00Z</dcterms:created>
  <dcterms:modified xsi:type="dcterms:W3CDTF">2019-04-05T09:36:00Z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0x010100561CCEEF0180544D9C080267A65B3EFD</vt:lpwstr>
  </property>
  <property fmtid="{D5CDD505-2E9C-101B-9397-08002B2CF9AE}" pid="3" name="_dlc_DocIdItemGuid">
    <vt:lpwstr>09586b9e-705a-4c35-ae4c-a76f7ac84ff9</vt:lpwstr>
  </property>
</Properties>
</file>